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 xml:space="preserve">газопотребления) АО «Газпром газораспределение Махачкала» за </w:t>
      </w:r>
      <w:r w:rsidR="00E64F78">
        <w:t>ноябрь</w:t>
      </w:r>
      <w:r w:rsidR="00A61616">
        <w:t xml:space="preserve">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D62B8F">
            <w:pPr>
              <w:pStyle w:val="ConsPlusNormal"/>
            </w:pPr>
            <w:r>
              <w:t>0,</w:t>
            </w:r>
            <w:r w:rsidR="000D6501">
              <w:t>0</w:t>
            </w:r>
            <w:r w:rsidR="00E64F78">
              <w:t>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1274C4">
            <w:pPr>
              <w:pStyle w:val="ConsPlusNormal"/>
            </w:pPr>
            <w:r>
              <w:t>0</w:t>
            </w:r>
            <w:r w:rsidR="00E64F78">
              <w:t>,018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E64F78" w:rsidP="00E64F78">
            <w:pPr>
              <w:pStyle w:val="ConsPlusNormal"/>
            </w:pPr>
            <w:r>
              <w:t>0,225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42A96" w:rsidP="00E64F78">
            <w:pPr>
              <w:pStyle w:val="ConsPlusNormal"/>
            </w:pPr>
            <w:r>
              <w:t>0,1</w:t>
            </w:r>
            <w:r w:rsidR="00E64F78">
              <w:t>93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bookmarkStart w:id="1" w:name="_GoBack"/>
        <w:bookmarkEnd w:id="1"/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E64F78" w:rsidP="008A33CB">
            <w:pPr>
              <w:pStyle w:val="ConsPlusNormal"/>
            </w:pPr>
            <w:r>
              <w:t>0,250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19726B">
            <w:pPr>
              <w:pStyle w:val="ConsPlusNormal"/>
            </w:pPr>
            <w:r>
              <w:t>0,</w:t>
            </w:r>
            <w:r w:rsidR="00E64F78">
              <w:t>211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19726B"/>
    <w:rsid w:val="00331C16"/>
    <w:rsid w:val="00442A96"/>
    <w:rsid w:val="007C5A3B"/>
    <w:rsid w:val="007D7222"/>
    <w:rsid w:val="00852F21"/>
    <w:rsid w:val="008A33CB"/>
    <w:rsid w:val="008E3996"/>
    <w:rsid w:val="00901618"/>
    <w:rsid w:val="00A61616"/>
    <w:rsid w:val="00B2336D"/>
    <w:rsid w:val="00D343FC"/>
    <w:rsid w:val="00D62B8F"/>
    <w:rsid w:val="00E64F78"/>
    <w:rsid w:val="00EA6DC9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8C9E0-1790-413C-B3C5-D8D716EE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Эльмира Нахибашева</cp:lastModifiedBy>
  <cp:revision>2</cp:revision>
  <dcterms:created xsi:type="dcterms:W3CDTF">2024-12-04T12:22:00Z</dcterms:created>
  <dcterms:modified xsi:type="dcterms:W3CDTF">2024-12-04T12:22:00Z</dcterms:modified>
</cp:coreProperties>
</file>