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r>
        <w:t>газопотребления) АО «Газпром</w:t>
      </w:r>
      <w:r w:rsidR="00D7340E">
        <w:t xml:space="preserve"> газораспределение Махачкала» на</w:t>
      </w:r>
      <w:r>
        <w:t xml:space="preserve"> </w:t>
      </w:r>
      <w:r w:rsidR="00A33CD8">
        <w:t>ноябрь</w:t>
      </w:r>
      <w:r w:rsidR="00A61616">
        <w:t xml:space="preserve"> 2024</w:t>
      </w:r>
      <w:r>
        <w:t xml:space="preserve"> год</w:t>
      </w:r>
    </w:p>
    <w:p w:rsidR="00901618" w:rsidRDefault="00901618" w:rsidP="00901618">
      <w:pPr>
        <w:pStyle w:val="ConsPlusNormal"/>
        <w:jc w:val="center"/>
      </w:pPr>
      <w:r>
        <w:t>(наименование субъекта естественной монополии)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3607DB">
            <w:pPr>
              <w:pStyle w:val="ConsPlusNormal"/>
            </w:pPr>
            <w:r>
              <w:t>0,</w:t>
            </w:r>
            <w:r w:rsidR="00D7340E">
              <w:t>0</w:t>
            </w:r>
            <w:r w:rsidR="00A33CD8">
              <w:t>32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1274C4">
            <w:pPr>
              <w:pStyle w:val="ConsPlusNormal"/>
            </w:pPr>
            <w:r>
              <w:t>0</w:t>
            </w:r>
            <w:r w:rsidR="00A33CD8">
              <w:t>,024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D6501" w:rsidP="003607DB">
            <w:pPr>
              <w:pStyle w:val="ConsPlusNormal"/>
            </w:pPr>
            <w:r>
              <w:t>0,</w:t>
            </w:r>
            <w:r w:rsidR="00A33CD8">
              <w:t>212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33CD8" w:rsidP="001274C4">
            <w:pPr>
              <w:pStyle w:val="ConsPlusNormal"/>
            </w:pPr>
            <w:r>
              <w:t>0,152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33CD8" w:rsidP="00D7340E">
            <w:pPr>
              <w:pStyle w:val="ConsPlusNormal"/>
            </w:pPr>
            <w:r>
              <w:t>0,244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D7340E" w:rsidP="00A33CD8">
            <w:pPr>
              <w:pStyle w:val="ConsPlusNormal"/>
            </w:pPr>
            <w:r>
              <w:t>0,</w:t>
            </w:r>
            <w:r w:rsidR="00A33CD8">
              <w:t>176</w:t>
            </w:r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>
      <w:bookmarkStart w:id="1" w:name="_GoBack"/>
      <w:bookmarkEnd w:id="1"/>
    </w:p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8"/>
    <w:rsid w:val="000D6501"/>
    <w:rsid w:val="001274C4"/>
    <w:rsid w:val="00331C16"/>
    <w:rsid w:val="003607DB"/>
    <w:rsid w:val="007C5A3B"/>
    <w:rsid w:val="007D7222"/>
    <w:rsid w:val="008063F5"/>
    <w:rsid w:val="00852F21"/>
    <w:rsid w:val="008A33CB"/>
    <w:rsid w:val="008E3996"/>
    <w:rsid w:val="00901618"/>
    <w:rsid w:val="0094366D"/>
    <w:rsid w:val="00A33CD8"/>
    <w:rsid w:val="00A61616"/>
    <w:rsid w:val="00B2336D"/>
    <w:rsid w:val="00D03174"/>
    <w:rsid w:val="00D343FC"/>
    <w:rsid w:val="00D7340E"/>
    <w:rsid w:val="00EA6DC9"/>
    <w:rsid w:val="00FB711B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D629-8C8B-449F-B09A-A6EFB254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Нахибашева</dc:creator>
  <cp:lastModifiedBy>Эльмира Нахибашева</cp:lastModifiedBy>
  <cp:revision>2</cp:revision>
  <dcterms:created xsi:type="dcterms:W3CDTF">2024-12-04T12:19:00Z</dcterms:created>
  <dcterms:modified xsi:type="dcterms:W3CDTF">2024-12-04T12:19:00Z</dcterms:modified>
</cp:coreProperties>
</file>