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24AFF">
        <w:rPr>
          <w:rFonts w:ascii="Tahoma" w:eastAsia="Times New Roman" w:hAnsi="Tahoma" w:cs="Times New Roman"/>
          <w:sz w:val="24"/>
          <w:szCs w:val="24"/>
          <w:lang w:eastAsia="ru-RU"/>
        </w:rPr>
        <w:t>12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7A2AA7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E44622" w:rsidRDefault="00451F78" w:rsidP="00E63521">
      <w:pPr>
        <w:pStyle w:val="a7"/>
        <w:jc w:val="both"/>
        <w:rPr>
          <w:rFonts w:ascii="Tahoma" w:hAnsi="Tahoma" w:cs="Tahoma"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103DAA" w:rsidRPr="00E44622">
        <w:rPr>
          <w:rFonts w:ascii="Tahoma" w:hAnsi="Tahoma" w:cs="Tahoma"/>
          <w:sz w:val="24"/>
          <w:szCs w:val="24"/>
        </w:rPr>
        <w:t>низкого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924AFF">
        <w:rPr>
          <w:rFonts w:ascii="Tahoma" w:hAnsi="Tahoma" w:cs="Tahoma"/>
          <w:sz w:val="24"/>
          <w:szCs w:val="24"/>
        </w:rPr>
        <w:t>15</w:t>
      </w:r>
      <w:r w:rsidR="009C429F">
        <w:rPr>
          <w:rFonts w:ascii="Tahoma" w:hAnsi="Tahoma" w:cs="Tahoma"/>
          <w:sz w:val="24"/>
          <w:szCs w:val="24"/>
        </w:rPr>
        <w:t xml:space="preserve"> июл</w:t>
      </w:r>
      <w:r w:rsidR="008C483F" w:rsidRPr="00E44622">
        <w:rPr>
          <w:rFonts w:ascii="Tahoma" w:hAnsi="Tahoma" w:cs="Tahoma"/>
          <w:sz w:val="24"/>
          <w:szCs w:val="24"/>
        </w:rPr>
        <w:t>я</w:t>
      </w:r>
      <w:r w:rsidR="00E14D3D" w:rsidRPr="00E44622">
        <w:rPr>
          <w:rFonts w:ascii="Tahoma" w:hAnsi="Tahoma" w:cs="Tahoma"/>
          <w:sz w:val="24"/>
          <w:szCs w:val="24"/>
        </w:rPr>
        <w:t xml:space="preserve"> </w:t>
      </w:r>
      <w:r w:rsidR="0092455C" w:rsidRPr="00E44622">
        <w:rPr>
          <w:rFonts w:ascii="Tahoma" w:hAnsi="Tahoma" w:cs="Tahoma"/>
          <w:sz w:val="24"/>
          <w:szCs w:val="24"/>
        </w:rPr>
        <w:t xml:space="preserve"> 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</w:t>
      </w:r>
      <w:r w:rsidR="00924AFF">
        <w:rPr>
          <w:rFonts w:ascii="Tahoma" w:hAnsi="Tahoma" w:cs="Tahoma"/>
          <w:sz w:val="24"/>
          <w:szCs w:val="24"/>
        </w:rPr>
        <w:t>00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F108A4" w:rsidRPr="00E44622">
        <w:rPr>
          <w:rFonts w:ascii="Tahoma" w:hAnsi="Tahoma" w:cs="Tahoma"/>
          <w:sz w:val="24"/>
          <w:szCs w:val="24"/>
        </w:rPr>
        <w:t>1</w:t>
      </w:r>
      <w:r w:rsidR="007A2AA7">
        <w:rPr>
          <w:rFonts w:ascii="Tahoma" w:hAnsi="Tahoma" w:cs="Tahoma"/>
          <w:sz w:val="24"/>
          <w:szCs w:val="24"/>
        </w:rPr>
        <w:t>4</w:t>
      </w:r>
      <w:r w:rsidR="0042571D" w:rsidRPr="00E44622">
        <w:rPr>
          <w:rFonts w:ascii="Tahoma" w:hAnsi="Tahoma" w:cs="Tahoma"/>
          <w:sz w:val="24"/>
          <w:szCs w:val="24"/>
        </w:rPr>
        <w:t xml:space="preserve">:00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 xml:space="preserve">проживающих </w:t>
      </w:r>
      <w:r w:rsidR="00BC552B">
        <w:rPr>
          <w:rFonts w:ascii="Tahoma" w:hAnsi="Tahoma" w:cs="Tahoma"/>
          <w:sz w:val="24"/>
          <w:szCs w:val="24"/>
        </w:rPr>
        <w:t xml:space="preserve">по </w:t>
      </w:r>
      <w:r w:rsidR="00924AFF">
        <w:rPr>
          <w:rFonts w:ascii="Tahoma" w:hAnsi="Tahoma" w:cs="Tahoma"/>
          <w:sz w:val="24"/>
          <w:szCs w:val="24"/>
        </w:rPr>
        <w:t xml:space="preserve">проспекту Акушинского 9, 10, 11, 12, 13, 14, 15, 16, </w:t>
      </w:r>
      <w:bookmarkStart w:id="0" w:name="_GoBack"/>
      <w:bookmarkEnd w:id="0"/>
      <w:r w:rsidR="00924AFF">
        <w:rPr>
          <w:rFonts w:ascii="Tahoma" w:hAnsi="Tahoma" w:cs="Tahoma"/>
          <w:sz w:val="24"/>
          <w:szCs w:val="24"/>
        </w:rPr>
        <w:t>17 линии С</w:t>
      </w:r>
      <w:r w:rsidR="00BC552B">
        <w:rPr>
          <w:rFonts w:ascii="Tahoma" w:hAnsi="Tahoma" w:cs="Tahoma"/>
          <w:sz w:val="24"/>
          <w:szCs w:val="24"/>
        </w:rPr>
        <w:t>оветско</w:t>
      </w:r>
      <w:r w:rsidR="007A2AA7">
        <w:rPr>
          <w:rFonts w:ascii="Tahoma" w:hAnsi="Tahoma" w:cs="Tahoma"/>
          <w:sz w:val="24"/>
          <w:szCs w:val="24"/>
        </w:rPr>
        <w:t>го</w:t>
      </w:r>
      <w:r w:rsidR="00BC552B">
        <w:rPr>
          <w:rFonts w:ascii="Tahoma" w:hAnsi="Tahoma" w:cs="Tahoma"/>
          <w:sz w:val="24"/>
          <w:szCs w:val="24"/>
        </w:rPr>
        <w:t xml:space="preserve"> </w:t>
      </w:r>
      <w:r w:rsidR="00E63521" w:rsidRPr="00E44622">
        <w:rPr>
          <w:rFonts w:ascii="Tahoma" w:hAnsi="Tahoma" w:cs="Tahoma"/>
          <w:sz w:val="24"/>
          <w:szCs w:val="24"/>
        </w:rPr>
        <w:t>район</w:t>
      </w:r>
      <w:r w:rsidR="007A2AA7">
        <w:rPr>
          <w:rFonts w:ascii="Tahoma" w:hAnsi="Tahoma" w:cs="Tahoma"/>
          <w:sz w:val="24"/>
          <w:szCs w:val="24"/>
        </w:rPr>
        <w:t>а</w:t>
      </w:r>
      <w:r w:rsidR="00E63521" w:rsidRPr="00E44622">
        <w:rPr>
          <w:rFonts w:ascii="Tahoma" w:hAnsi="Tahoma" w:cs="Tahoma"/>
          <w:sz w:val="24"/>
          <w:szCs w:val="24"/>
        </w:rPr>
        <w:t xml:space="preserve"> г. Махачкала</w:t>
      </w:r>
      <w:r w:rsidR="00E44622" w:rsidRPr="00E44622">
        <w:rPr>
          <w:rFonts w:ascii="Tahoma" w:hAnsi="Tahoma" w:cs="Tahoma"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924AF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924AF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2016-06-17T06:19:00Z</cp:lastPrinted>
  <dcterms:created xsi:type="dcterms:W3CDTF">2016-07-12T08:07:00Z</dcterms:created>
  <dcterms:modified xsi:type="dcterms:W3CDTF">2016-07-12T08:07:00Z</dcterms:modified>
</cp:coreProperties>
</file>