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28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.08.2015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FE59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3724D4" w:rsidRPr="00FE5919" w:rsidRDefault="00A25187" w:rsidP="001F2AA5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 w:rsidR="00421019" w:rsidRPr="00FE5919">
        <w:rPr>
          <w:rFonts w:ascii="Tahoma" w:hAnsi="Tahoma" w:cs="Tahoma"/>
          <w:sz w:val="24"/>
          <w:szCs w:val="24"/>
        </w:rPr>
        <w:t xml:space="preserve">АО «Газпром газораспределение Махачкала» доводит </w:t>
      </w:r>
      <w:r w:rsidR="00180C19" w:rsidRPr="00FE5919">
        <w:rPr>
          <w:rFonts w:ascii="Tahoma" w:hAnsi="Tahoma" w:cs="Tahoma"/>
          <w:sz w:val="24"/>
          <w:szCs w:val="24"/>
        </w:rPr>
        <w:t xml:space="preserve">до сведения жителей </w:t>
      </w:r>
      <w:proofErr w:type="spellStart"/>
      <w:r w:rsidR="00180C19" w:rsidRPr="00FE5919">
        <w:rPr>
          <w:rFonts w:ascii="Tahoma" w:hAnsi="Tahoma" w:cs="Tahoma"/>
          <w:sz w:val="24"/>
          <w:szCs w:val="24"/>
        </w:rPr>
        <w:t>г</w:t>
      </w:r>
      <w:proofErr w:type="gramStart"/>
      <w:r w:rsidR="00180C19" w:rsidRPr="00FE5919">
        <w:rPr>
          <w:rFonts w:ascii="Tahoma" w:hAnsi="Tahoma" w:cs="Tahoma"/>
          <w:sz w:val="24"/>
          <w:szCs w:val="24"/>
        </w:rPr>
        <w:t>.М</w:t>
      </w:r>
      <w:proofErr w:type="gramEnd"/>
      <w:r w:rsidR="00180C19" w:rsidRPr="00FE5919">
        <w:rPr>
          <w:rFonts w:ascii="Tahoma" w:hAnsi="Tahoma" w:cs="Tahoma"/>
          <w:sz w:val="24"/>
          <w:szCs w:val="24"/>
        </w:rPr>
        <w:t>ахачкалы</w:t>
      </w:r>
      <w:proofErr w:type="spellEnd"/>
      <w:r w:rsidR="00180C19" w:rsidRPr="00FE5919">
        <w:rPr>
          <w:rFonts w:ascii="Tahoma" w:hAnsi="Tahoma" w:cs="Tahoma"/>
          <w:sz w:val="24"/>
          <w:szCs w:val="24"/>
        </w:rPr>
        <w:t xml:space="preserve">, что в </w:t>
      </w:r>
      <w:r w:rsidR="00421019" w:rsidRPr="00FE5919">
        <w:rPr>
          <w:rFonts w:ascii="Tahoma" w:hAnsi="Tahoma" w:cs="Tahoma"/>
          <w:sz w:val="24"/>
          <w:szCs w:val="24"/>
        </w:rPr>
        <w:t xml:space="preserve">связи с проведением плановых работ </w:t>
      </w:r>
      <w:r w:rsidR="000E48D6" w:rsidRPr="000E48D6">
        <w:rPr>
          <w:rFonts w:ascii="Tahoma" w:hAnsi="Tahoma" w:cs="Tahoma"/>
          <w:sz w:val="24"/>
          <w:szCs w:val="24"/>
        </w:rPr>
        <w:t>на газопроводах</w:t>
      </w:r>
      <w:r w:rsidR="000E48D6">
        <w:rPr>
          <w:rFonts w:ascii="Tahoma" w:hAnsi="Tahoma" w:cs="Tahoma"/>
          <w:sz w:val="24"/>
          <w:szCs w:val="24"/>
        </w:rPr>
        <w:t xml:space="preserve"> высокого давления</w:t>
      </w:r>
      <w:r w:rsidR="000E48D6" w:rsidRPr="000E48D6">
        <w:rPr>
          <w:rFonts w:ascii="Tahoma" w:hAnsi="Tahoma" w:cs="Tahoma"/>
          <w:sz w:val="24"/>
          <w:szCs w:val="24"/>
        </w:rPr>
        <w:t xml:space="preserve"> </w:t>
      </w:r>
      <w:r w:rsidR="000E48D6">
        <w:rPr>
          <w:rFonts w:ascii="Tahoma" w:hAnsi="Tahoma" w:cs="Tahoma"/>
          <w:sz w:val="24"/>
          <w:szCs w:val="24"/>
        </w:rPr>
        <w:t xml:space="preserve">(в рамках мероприятий по подготовке к отопительному сезону) </w:t>
      </w:r>
      <w:r w:rsidR="00421019" w:rsidRPr="00FE5919">
        <w:rPr>
          <w:rFonts w:ascii="Tahoma" w:hAnsi="Tahoma" w:cs="Tahoma"/>
          <w:sz w:val="24"/>
          <w:szCs w:val="24"/>
        </w:rPr>
        <w:t xml:space="preserve">будет прекращена </w:t>
      </w:r>
      <w:r w:rsidR="001F2AA5" w:rsidRPr="00FE5919">
        <w:rPr>
          <w:rFonts w:ascii="Tahoma" w:hAnsi="Tahoma" w:cs="Tahoma"/>
          <w:sz w:val="24"/>
          <w:szCs w:val="24"/>
        </w:rPr>
        <w:t>поставка газа</w:t>
      </w:r>
      <w:r w:rsidR="007F7882">
        <w:rPr>
          <w:rFonts w:ascii="Tahoma" w:hAnsi="Tahoma" w:cs="Tahoma"/>
          <w:sz w:val="24"/>
          <w:szCs w:val="24"/>
        </w:rPr>
        <w:t xml:space="preserve"> </w:t>
      </w:r>
      <w:r w:rsidR="007F7882" w:rsidRPr="007F7882">
        <w:rPr>
          <w:rFonts w:ascii="Tahoma" w:hAnsi="Tahoma" w:cs="Tahoma"/>
          <w:b/>
          <w:sz w:val="24"/>
          <w:szCs w:val="24"/>
        </w:rPr>
        <w:t>31 авг</w:t>
      </w:r>
      <w:bookmarkStart w:id="0" w:name="_GoBack"/>
      <w:bookmarkEnd w:id="0"/>
      <w:r w:rsidR="007F7882" w:rsidRPr="007F7882">
        <w:rPr>
          <w:rFonts w:ascii="Tahoma" w:hAnsi="Tahoma" w:cs="Tahoma"/>
          <w:b/>
          <w:sz w:val="24"/>
          <w:szCs w:val="24"/>
        </w:rPr>
        <w:t xml:space="preserve">уста в период с 9:00 до 18:00  </w:t>
      </w:r>
      <w:r w:rsidR="001F2AA5" w:rsidRPr="007F7882">
        <w:rPr>
          <w:rFonts w:ascii="Tahoma" w:hAnsi="Tahoma" w:cs="Tahoma"/>
          <w:b/>
          <w:sz w:val="24"/>
          <w:szCs w:val="24"/>
        </w:rPr>
        <w:t>в</w:t>
      </w:r>
      <w:r w:rsidR="001F2AA5" w:rsidRPr="00FE5919">
        <w:rPr>
          <w:rFonts w:ascii="Tahoma" w:hAnsi="Tahoma" w:cs="Tahoma"/>
          <w:sz w:val="24"/>
          <w:szCs w:val="24"/>
        </w:rPr>
        <w:t xml:space="preserve"> </w:t>
      </w:r>
      <w:r w:rsidR="001F2AA5" w:rsidRPr="00FE5919">
        <w:rPr>
          <w:rFonts w:ascii="Tahoma" w:hAnsi="Tahoma" w:cs="Tahoma"/>
          <w:b/>
          <w:sz w:val="24"/>
          <w:szCs w:val="24"/>
        </w:rPr>
        <w:t>Ленинском районе</w:t>
      </w:r>
      <w:r w:rsidR="001F2AA5" w:rsidRPr="00FE5919">
        <w:rPr>
          <w:rFonts w:ascii="Tahoma" w:hAnsi="Tahoma" w:cs="Tahoma"/>
          <w:sz w:val="24"/>
          <w:szCs w:val="24"/>
        </w:rPr>
        <w:t xml:space="preserve"> </w:t>
      </w:r>
      <w:r w:rsidR="001F2AA5" w:rsidRPr="007F7882">
        <w:rPr>
          <w:rFonts w:ascii="Tahoma" w:hAnsi="Tahoma" w:cs="Tahoma"/>
          <w:b/>
          <w:sz w:val="24"/>
          <w:szCs w:val="24"/>
        </w:rPr>
        <w:t>города</w:t>
      </w:r>
      <w:r w:rsidR="001F2AA5" w:rsidRPr="00FE5919">
        <w:rPr>
          <w:rFonts w:ascii="Tahoma" w:hAnsi="Tahoma" w:cs="Tahoma"/>
          <w:sz w:val="24"/>
          <w:szCs w:val="24"/>
        </w:rPr>
        <w:t xml:space="preserve">: </w:t>
      </w:r>
    </w:p>
    <w:p w:rsidR="003724D4" w:rsidRPr="00FE5919" w:rsidRDefault="001F2AA5" w:rsidP="003724D4">
      <w:pPr>
        <w:ind w:left="142"/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- ул. Шамиля №№ </w:t>
      </w:r>
      <w:r w:rsidR="00180C19" w:rsidRPr="00FE5919">
        <w:rPr>
          <w:rFonts w:ascii="Tahoma" w:hAnsi="Tahoma" w:cs="Tahoma"/>
          <w:sz w:val="24"/>
          <w:szCs w:val="24"/>
        </w:rPr>
        <w:t xml:space="preserve">93, 95, </w:t>
      </w:r>
      <w:r w:rsidR="0094494B" w:rsidRPr="00FE5919">
        <w:rPr>
          <w:rFonts w:ascii="Tahoma" w:hAnsi="Tahoma" w:cs="Tahoma"/>
          <w:sz w:val="24"/>
          <w:szCs w:val="24"/>
        </w:rPr>
        <w:t>97</w:t>
      </w:r>
      <w:r w:rsidR="000862E3" w:rsidRPr="00FE5919">
        <w:rPr>
          <w:rFonts w:ascii="Tahoma" w:hAnsi="Tahoma" w:cs="Tahoma"/>
          <w:sz w:val="24"/>
          <w:szCs w:val="24"/>
        </w:rPr>
        <w:t>;</w:t>
      </w:r>
    </w:p>
    <w:p w:rsidR="000862E3" w:rsidRPr="00FE5919" w:rsidRDefault="00180C19" w:rsidP="003724D4">
      <w:pPr>
        <w:ind w:left="142"/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- </w:t>
      </w:r>
      <w:r w:rsidR="000862E3" w:rsidRPr="00FE5919">
        <w:rPr>
          <w:rFonts w:ascii="Tahoma" w:hAnsi="Tahoma" w:cs="Tahoma"/>
          <w:sz w:val="24"/>
          <w:szCs w:val="24"/>
        </w:rPr>
        <w:t xml:space="preserve">ул. </w:t>
      </w:r>
      <w:proofErr w:type="spellStart"/>
      <w:r w:rsidRPr="00FE5919">
        <w:rPr>
          <w:rFonts w:ascii="Tahoma" w:hAnsi="Tahoma" w:cs="Tahoma"/>
          <w:sz w:val="24"/>
          <w:szCs w:val="24"/>
        </w:rPr>
        <w:t>Ирчи</w:t>
      </w:r>
      <w:proofErr w:type="spellEnd"/>
      <w:r w:rsidRPr="00FE5919">
        <w:rPr>
          <w:rFonts w:ascii="Tahoma" w:hAnsi="Tahoma" w:cs="Tahoma"/>
          <w:sz w:val="24"/>
          <w:szCs w:val="24"/>
        </w:rPr>
        <w:t>-Казака №</w:t>
      </w:r>
      <w:r w:rsidR="001F2AA5" w:rsidRPr="00FE5919">
        <w:rPr>
          <w:rFonts w:ascii="Tahoma" w:hAnsi="Tahoma" w:cs="Tahoma"/>
          <w:sz w:val="24"/>
          <w:szCs w:val="24"/>
        </w:rPr>
        <w:t xml:space="preserve">№ </w:t>
      </w:r>
      <w:r w:rsidRPr="00FE5919">
        <w:rPr>
          <w:rFonts w:ascii="Tahoma" w:hAnsi="Tahoma" w:cs="Tahoma"/>
          <w:sz w:val="24"/>
          <w:szCs w:val="24"/>
        </w:rPr>
        <w:t xml:space="preserve"> 41, 43, </w:t>
      </w:r>
      <w:r w:rsidR="0094494B" w:rsidRPr="00FE5919">
        <w:rPr>
          <w:rFonts w:ascii="Tahoma" w:hAnsi="Tahoma" w:cs="Tahoma"/>
          <w:sz w:val="24"/>
          <w:szCs w:val="24"/>
        </w:rPr>
        <w:t>43А</w:t>
      </w:r>
      <w:r w:rsidR="000862E3" w:rsidRPr="00FE5919">
        <w:rPr>
          <w:rFonts w:ascii="Tahoma" w:hAnsi="Tahoma" w:cs="Tahoma"/>
          <w:sz w:val="24"/>
          <w:szCs w:val="24"/>
        </w:rPr>
        <w:t>;</w:t>
      </w:r>
    </w:p>
    <w:p w:rsidR="000862E3" w:rsidRPr="00FE5919" w:rsidRDefault="00180C19" w:rsidP="003724D4">
      <w:pPr>
        <w:ind w:left="142"/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- </w:t>
      </w:r>
      <w:r w:rsidR="0094494B" w:rsidRPr="00FE5919">
        <w:rPr>
          <w:rFonts w:ascii="Tahoma" w:hAnsi="Tahoma" w:cs="Tahoma"/>
          <w:sz w:val="24"/>
          <w:szCs w:val="24"/>
        </w:rPr>
        <w:t>поселок Авиаагрегат;</w:t>
      </w:r>
    </w:p>
    <w:p w:rsidR="000862E3" w:rsidRPr="00FE5919" w:rsidRDefault="00180C19" w:rsidP="003724D4">
      <w:pPr>
        <w:ind w:left="142"/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- территория компании </w:t>
      </w:r>
      <w:r w:rsidR="0094494B" w:rsidRPr="00FE5919">
        <w:rPr>
          <w:rFonts w:ascii="Tahoma" w:hAnsi="Tahoma" w:cs="Tahoma"/>
          <w:sz w:val="24"/>
          <w:szCs w:val="24"/>
        </w:rPr>
        <w:t>«Каспий»</w:t>
      </w:r>
      <w:r w:rsidR="000862E3" w:rsidRPr="00FE5919">
        <w:rPr>
          <w:rFonts w:ascii="Tahoma" w:hAnsi="Tahoma" w:cs="Tahoma"/>
          <w:sz w:val="24"/>
          <w:szCs w:val="24"/>
        </w:rPr>
        <w:t>;</w:t>
      </w:r>
    </w:p>
    <w:p w:rsidR="000862E3" w:rsidRPr="00FE5919" w:rsidRDefault="00180C19" w:rsidP="003724D4">
      <w:pPr>
        <w:ind w:left="142"/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>- «</w:t>
      </w:r>
      <w:proofErr w:type="spellStart"/>
      <w:r w:rsidRPr="00FE5919">
        <w:rPr>
          <w:rFonts w:ascii="Tahoma" w:hAnsi="Tahoma" w:cs="Tahoma"/>
          <w:sz w:val="24"/>
          <w:szCs w:val="24"/>
        </w:rPr>
        <w:t>А</w:t>
      </w:r>
      <w:r w:rsidR="0094494B" w:rsidRPr="00FE5919">
        <w:rPr>
          <w:rFonts w:ascii="Tahoma" w:hAnsi="Tahoma" w:cs="Tahoma"/>
          <w:sz w:val="24"/>
          <w:szCs w:val="24"/>
        </w:rPr>
        <w:t>втокалонна</w:t>
      </w:r>
      <w:proofErr w:type="spellEnd"/>
      <w:r w:rsidR="0094494B" w:rsidRPr="00FE5919">
        <w:rPr>
          <w:rFonts w:ascii="Tahoma" w:hAnsi="Tahoma" w:cs="Tahoma"/>
          <w:sz w:val="24"/>
          <w:szCs w:val="24"/>
        </w:rPr>
        <w:t xml:space="preserve"> 1209</w:t>
      </w:r>
      <w:r w:rsidRPr="00FE5919">
        <w:rPr>
          <w:rFonts w:ascii="Tahoma" w:hAnsi="Tahoma" w:cs="Tahoma"/>
          <w:sz w:val="24"/>
          <w:szCs w:val="24"/>
        </w:rPr>
        <w:t>».</w:t>
      </w:r>
    </w:p>
    <w:p w:rsidR="001F2AA5" w:rsidRPr="00FE5919" w:rsidRDefault="00180C19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>В</w:t>
      </w:r>
      <w:r w:rsidR="001F2AA5" w:rsidRPr="00FE5919">
        <w:rPr>
          <w:rFonts w:ascii="Tahoma" w:hAnsi="Tahoma" w:cs="Tahoma"/>
          <w:sz w:val="24"/>
          <w:szCs w:val="24"/>
        </w:rPr>
        <w:t xml:space="preserve">нимание! </w:t>
      </w:r>
    </w:p>
    <w:p w:rsidR="00EB4E3F" w:rsidRDefault="001F2AA5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>К</w:t>
      </w:r>
      <w:r w:rsidR="00180C19" w:rsidRPr="00FE5919">
        <w:rPr>
          <w:rFonts w:ascii="Tahoma" w:hAnsi="Tahoma" w:cs="Tahoma"/>
          <w:sz w:val="24"/>
          <w:szCs w:val="24"/>
        </w:rPr>
        <w:t>омпания «Газпром газораспределение Махачкала» просит абонентов</w:t>
      </w:r>
      <w:r w:rsidR="001C20FE" w:rsidRPr="00FE5919">
        <w:rPr>
          <w:rFonts w:ascii="Tahoma" w:hAnsi="Tahoma" w:cs="Tahoma"/>
          <w:sz w:val="24"/>
          <w:szCs w:val="24"/>
        </w:rPr>
        <w:t xml:space="preserve"> </w:t>
      </w:r>
      <w:r w:rsidR="00180C19" w:rsidRPr="00FE5919">
        <w:rPr>
          <w:rFonts w:ascii="Tahoma" w:hAnsi="Tahoma" w:cs="Tahoma"/>
          <w:sz w:val="24"/>
          <w:szCs w:val="24"/>
        </w:rPr>
        <w:t>на время пров</w:t>
      </w:r>
      <w:r w:rsidRPr="00FE5919">
        <w:rPr>
          <w:rFonts w:ascii="Tahoma" w:hAnsi="Tahoma" w:cs="Tahoma"/>
          <w:sz w:val="24"/>
          <w:szCs w:val="24"/>
        </w:rPr>
        <w:t>едения ремонтных работ закрыть краны на газовых приборах и перед ними.</w:t>
      </w:r>
      <w:r w:rsidR="00180C19" w:rsidRPr="00FE5919">
        <w:rPr>
          <w:rFonts w:ascii="Tahoma" w:hAnsi="Tahoma" w:cs="Tahoma"/>
          <w:sz w:val="24"/>
          <w:szCs w:val="24"/>
        </w:rPr>
        <w:t xml:space="preserve"> </w:t>
      </w:r>
    </w:p>
    <w:p w:rsidR="000E48D6" w:rsidRDefault="000E48D6">
      <w:pPr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</w:t>
            </w:r>
            <w:proofErr w:type="spellStart"/>
            <w:r w:rsidRPr="000E48D6">
              <w:rPr>
                <w:rFonts w:ascii="Tahoma" w:eastAsia="Times New Roman" w:hAnsi="Tahoma" w:cs="Tahoma"/>
                <w:lang w:eastAsia="ru-RU"/>
              </w:rPr>
              <w:t>mail</w:t>
            </w:r>
            <w:proofErr w:type="spellEnd"/>
            <w:r w:rsidRPr="000E48D6">
              <w:rPr>
                <w:rFonts w:ascii="Tahoma" w:eastAsia="Times New Roman" w:hAnsi="Tahoma" w:cs="Tahoma"/>
                <w:lang w:eastAsia="ru-RU"/>
              </w:rPr>
              <w:t>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оаомахачкалагаз.рф</w:t>
              </w:r>
              <w:proofErr w:type="spellEnd"/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E48D6"/>
    <w:rsid w:val="00180C19"/>
    <w:rsid w:val="001C20FE"/>
    <w:rsid w:val="001F2AA5"/>
    <w:rsid w:val="003724D4"/>
    <w:rsid w:val="00421019"/>
    <w:rsid w:val="00435E3B"/>
    <w:rsid w:val="004A56EF"/>
    <w:rsid w:val="00550DF6"/>
    <w:rsid w:val="0060540B"/>
    <w:rsid w:val="00752692"/>
    <w:rsid w:val="007B6D5D"/>
    <w:rsid w:val="007F7882"/>
    <w:rsid w:val="008E64F7"/>
    <w:rsid w:val="0094494B"/>
    <w:rsid w:val="009C0941"/>
    <w:rsid w:val="00A25187"/>
    <w:rsid w:val="00A93121"/>
    <w:rsid w:val="00AF34AD"/>
    <w:rsid w:val="00B90D14"/>
    <w:rsid w:val="00DA48DE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Ляхова Наталья Григорьевна</cp:lastModifiedBy>
  <cp:revision>9</cp:revision>
  <cp:lastPrinted>2015-08-24T05:43:00Z</cp:lastPrinted>
  <dcterms:created xsi:type="dcterms:W3CDTF">2015-08-28T06:39:00Z</dcterms:created>
  <dcterms:modified xsi:type="dcterms:W3CDTF">2015-08-28T09:03:00Z</dcterms:modified>
</cp:coreProperties>
</file>